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C8" w:rsidRPr="00D948C8" w:rsidRDefault="00D948C8" w:rsidP="00D948C8">
      <w:pPr>
        <w:spacing w:after="0" w:line="240" w:lineRule="auto"/>
        <w:jc w:val="center"/>
        <w:rPr>
          <w:rFonts w:cstheme="minorHAnsi"/>
          <w:b/>
          <w:bCs/>
          <w:color w:val="FF0000"/>
        </w:rPr>
      </w:pPr>
      <w:r w:rsidRPr="00D948C8">
        <w:rPr>
          <w:rFonts w:cstheme="minorHAnsi"/>
          <w:b/>
          <w:bCs/>
          <w:color w:val="FF0000"/>
        </w:rPr>
        <w:t>ΑΝΑΖΗΤΗΣΗ ΥΠΟΨΗΦΙΩΝ ΑΝΑΠΛΗΡΩΤΩΝ ΕΙΔΙΚΟΥ ΕΚΠΑΙΔΕΥΤΙΚΟΥ ΠΡΟΣΩΠΙΚΟΥ (ΕΕΠ) ΠΕ23</w:t>
      </w:r>
    </w:p>
    <w:p w:rsidR="00D948C8" w:rsidRPr="00D948C8" w:rsidRDefault="00D948C8" w:rsidP="00D948C8">
      <w:pPr>
        <w:spacing w:after="0" w:line="240" w:lineRule="auto"/>
        <w:jc w:val="center"/>
        <w:rPr>
          <w:rFonts w:cstheme="minorHAnsi"/>
          <w:b/>
          <w:bCs/>
          <w:color w:val="FF0000"/>
        </w:rPr>
      </w:pPr>
      <w:r w:rsidRPr="00D948C8">
        <w:rPr>
          <w:rFonts w:cstheme="minorHAnsi"/>
          <w:b/>
          <w:bCs/>
          <w:color w:val="FF0000"/>
        </w:rPr>
        <w:t>ΓΙΑ ΤΗΝ Π</w:t>
      </w:r>
      <w:r w:rsidR="00B27BA4">
        <w:rPr>
          <w:rFonts w:cstheme="minorHAnsi"/>
          <w:b/>
          <w:bCs/>
          <w:color w:val="FF0000"/>
        </w:rPr>
        <w:t>ΕΡ/ΚΗ Δ/ΝΣΗ ΕΚΠ/ΣΗΣ</w:t>
      </w:r>
      <w:r w:rsidRPr="00D948C8">
        <w:rPr>
          <w:rFonts w:cstheme="minorHAnsi"/>
          <w:b/>
          <w:bCs/>
          <w:color w:val="FF0000"/>
        </w:rPr>
        <w:t xml:space="preserve"> ΒΟΡΕΙΟΥ ΑΙΓΑΙΟΥ</w:t>
      </w:r>
    </w:p>
    <w:p w:rsidR="00D948C8" w:rsidRDefault="00D948C8" w:rsidP="00D948C8">
      <w:pPr>
        <w:jc w:val="center"/>
        <w:rPr>
          <w:rFonts w:cstheme="minorHAnsi"/>
          <w:b/>
          <w:bCs/>
        </w:rPr>
      </w:pPr>
    </w:p>
    <w:p w:rsidR="000B06A5" w:rsidRPr="00D948C8" w:rsidRDefault="000B06A5" w:rsidP="00D948C8">
      <w:pPr>
        <w:jc w:val="center"/>
        <w:rPr>
          <w:rFonts w:cstheme="minorHAnsi"/>
          <w:b/>
          <w:bCs/>
        </w:rPr>
      </w:pPr>
      <w:r w:rsidRPr="00D948C8">
        <w:rPr>
          <w:rFonts w:cstheme="minorHAnsi"/>
          <w:b/>
          <w:bCs/>
        </w:rPr>
        <w:t xml:space="preserve">Ανακοίνωση </w:t>
      </w:r>
      <w:r w:rsidR="00390B79" w:rsidRPr="00D948C8">
        <w:rPr>
          <w:rFonts w:cstheme="minorHAnsi"/>
          <w:b/>
          <w:bCs/>
        </w:rPr>
        <w:t xml:space="preserve">του </w:t>
      </w:r>
      <w:r w:rsidRPr="00D948C8">
        <w:rPr>
          <w:rFonts w:cstheme="minorHAnsi"/>
          <w:b/>
          <w:bCs/>
        </w:rPr>
        <w:t>Περιφερειακού Υπηρεσιακού Συμβουλίο</w:t>
      </w:r>
      <w:r w:rsidR="00BC0390" w:rsidRPr="00D948C8">
        <w:rPr>
          <w:rFonts w:cstheme="minorHAnsi"/>
          <w:b/>
          <w:bCs/>
        </w:rPr>
        <w:t>υ</w:t>
      </w:r>
      <w:r w:rsidRPr="00D948C8">
        <w:rPr>
          <w:rFonts w:cstheme="minorHAnsi"/>
          <w:b/>
          <w:bCs/>
        </w:rPr>
        <w:t xml:space="preserve"> Ειδικού Εκπαιδευτικού </w:t>
      </w:r>
      <w:r w:rsidR="004E0712" w:rsidRPr="00D948C8">
        <w:rPr>
          <w:rFonts w:cstheme="minorHAnsi"/>
          <w:b/>
          <w:bCs/>
        </w:rPr>
        <w:t xml:space="preserve">Προσωπικού </w:t>
      </w:r>
      <w:r w:rsidRPr="00D948C8">
        <w:rPr>
          <w:rFonts w:cstheme="minorHAnsi"/>
          <w:b/>
          <w:bCs/>
        </w:rPr>
        <w:t>(ΠΥΣΕΕΠ) Βορείου Αιγαίου</w:t>
      </w:r>
    </w:p>
    <w:p w:rsidR="00FE1EE8" w:rsidRDefault="0076019E" w:rsidP="00AA51F0">
      <w:pPr>
        <w:jc w:val="both"/>
        <w:rPr>
          <w:rFonts w:cstheme="minorHAnsi"/>
          <w:bCs/>
          <w:color w:val="000000"/>
        </w:rPr>
      </w:pPr>
      <w:r w:rsidRPr="00221BB4">
        <w:rPr>
          <w:rFonts w:cstheme="minorHAnsi"/>
          <w:bCs/>
          <w:color w:val="000000"/>
        </w:rPr>
        <w:t xml:space="preserve">Το Περιφερειακό Υπηρεσιακό Συμβούλιο Ειδικού Εκπαιδευτικού </w:t>
      </w:r>
      <w:r w:rsidR="00870DB8">
        <w:rPr>
          <w:rFonts w:cstheme="minorHAnsi"/>
          <w:bCs/>
          <w:color w:val="000000"/>
        </w:rPr>
        <w:t xml:space="preserve">Προσωπικού </w:t>
      </w:r>
      <w:r w:rsidRPr="00221BB4">
        <w:rPr>
          <w:rFonts w:cstheme="minorHAnsi"/>
          <w:bCs/>
          <w:color w:val="000000"/>
        </w:rPr>
        <w:t xml:space="preserve">(ΠΥΣΕΕΠ) Βορείου Αιγαίου </w:t>
      </w:r>
      <w:r w:rsidR="002965B2" w:rsidRPr="00221BB4">
        <w:rPr>
          <w:rFonts w:cstheme="minorHAnsi"/>
          <w:bCs/>
          <w:color w:val="000000"/>
        </w:rPr>
        <w:t xml:space="preserve">σας </w:t>
      </w:r>
      <w:r w:rsidR="00AA51F0" w:rsidRPr="00221BB4">
        <w:rPr>
          <w:rFonts w:cstheme="minorHAnsi"/>
          <w:b/>
          <w:bCs/>
          <w:color w:val="000000"/>
        </w:rPr>
        <w:t>ανακοινώνει</w:t>
      </w:r>
      <w:r w:rsidR="00AA51F0" w:rsidRPr="00221BB4">
        <w:rPr>
          <w:rFonts w:cstheme="minorHAnsi"/>
          <w:bCs/>
          <w:color w:val="000000"/>
        </w:rPr>
        <w:t xml:space="preserve"> </w:t>
      </w:r>
      <w:r w:rsidR="00FE1EE8">
        <w:rPr>
          <w:rFonts w:cstheme="minorHAnsi"/>
          <w:bCs/>
          <w:color w:val="000000"/>
        </w:rPr>
        <w:t>ότι μετά την εξάντληση των οριστικών πινάκων υποψήφιων αναπληρωτών της Περιφερειακής Διεύθυνσης Α/</w:t>
      </w:r>
      <w:proofErr w:type="spellStart"/>
      <w:r w:rsidR="00FE1EE8">
        <w:rPr>
          <w:rFonts w:cstheme="minorHAnsi"/>
          <w:bCs/>
          <w:color w:val="000000"/>
        </w:rPr>
        <w:t>θμιας</w:t>
      </w:r>
      <w:proofErr w:type="spellEnd"/>
      <w:r w:rsidR="00FE1EE8">
        <w:rPr>
          <w:rFonts w:cstheme="minorHAnsi"/>
          <w:bCs/>
          <w:color w:val="000000"/>
        </w:rPr>
        <w:t xml:space="preserve"> και Β/</w:t>
      </w:r>
      <w:proofErr w:type="spellStart"/>
      <w:r w:rsidR="00FE1EE8">
        <w:rPr>
          <w:rFonts w:cstheme="minorHAnsi"/>
          <w:bCs/>
          <w:color w:val="000000"/>
        </w:rPr>
        <w:t>θμιας</w:t>
      </w:r>
      <w:proofErr w:type="spellEnd"/>
      <w:r w:rsidR="00FE1EE8">
        <w:rPr>
          <w:rFonts w:cstheme="minorHAnsi"/>
          <w:bCs/>
          <w:color w:val="000000"/>
        </w:rPr>
        <w:t xml:space="preserve"> </w:t>
      </w:r>
      <w:proofErr w:type="spellStart"/>
      <w:r w:rsidR="00FE1EE8">
        <w:rPr>
          <w:rFonts w:cstheme="minorHAnsi"/>
          <w:bCs/>
          <w:color w:val="000000"/>
        </w:rPr>
        <w:t>Εκπ</w:t>
      </w:r>
      <w:proofErr w:type="spellEnd"/>
      <w:r w:rsidR="00FE1EE8">
        <w:rPr>
          <w:rFonts w:cstheme="minorHAnsi"/>
          <w:bCs/>
          <w:color w:val="000000"/>
        </w:rPr>
        <w:t>/σης Βορείου Αιγαίου, παραμέν</w:t>
      </w:r>
      <w:r w:rsidR="00A40F00">
        <w:rPr>
          <w:rFonts w:cstheme="minorHAnsi"/>
          <w:bCs/>
          <w:color w:val="000000"/>
        </w:rPr>
        <w:t>ουν</w:t>
      </w:r>
      <w:r w:rsidR="00FE1EE8">
        <w:rPr>
          <w:rFonts w:cstheme="minorHAnsi"/>
          <w:bCs/>
          <w:color w:val="000000"/>
        </w:rPr>
        <w:t xml:space="preserve"> διαθέσιμ</w:t>
      </w:r>
      <w:r w:rsidR="00A40F00">
        <w:rPr>
          <w:rFonts w:cstheme="minorHAnsi"/>
          <w:bCs/>
          <w:color w:val="000000"/>
        </w:rPr>
        <w:t>ες</w:t>
      </w:r>
      <w:r w:rsidR="00FE1EE8">
        <w:rPr>
          <w:rFonts w:cstheme="minorHAnsi"/>
          <w:bCs/>
          <w:color w:val="000000"/>
        </w:rPr>
        <w:t xml:space="preserve"> </w:t>
      </w:r>
      <w:r w:rsidR="00A40F00">
        <w:rPr>
          <w:rFonts w:cstheme="minorHAnsi"/>
          <w:bCs/>
          <w:color w:val="000000"/>
        </w:rPr>
        <w:t>δύο</w:t>
      </w:r>
      <w:r w:rsidR="00FE1EE8">
        <w:rPr>
          <w:rFonts w:cstheme="minorHAnsi"/>
          <w:bCs/>
          <w:color w:val="000000"/>
        </w:rPr>
        <w:t xml:space="preserve"> (</w:t>
      </w:r>
      <w:r w:rsidR="00A40F00">
        <w:rPr>
          <w:rFonts w:cstheme="minorHAnsi"/>
          <w:bCs/>
          <w:color w:val="000000"/>
        </w:rPr>
        <w:t>2</w:t>
      </w:r>
      <w:r w:rsidR="00FE1EE8">
        <w:rPr>
          <w:rFonts w:cstheme="minorHAnsi"/>
          <w:bCs/>
          <w:color w:val="000000"/>
        </w:rPr>
        <w:t>) θέσ</w:t>
      </w:r>
      <w:r w:rsidR="00A40F00">
        <w:rPr>
          <w:rFonts w:cstheme="minorHAnsi"/>
          <w:bCs/>
          <w:color w:val="000000"/>
        </w:rPr>
        <w:t>εις</w:t>
      </w:r>
      <w:r w:rsidR="00FE1EE8">
        <w:rPr>
          <w:rFonts w:cstheme="minorHAnsi"/>
          <w:bCs/>
          <w:color w:val="000000"/>
        </w:rPr>
        <w:t xml:space="preserve"> </w:t>
      </w:r>
      <w:r w:rsidR="00FE1EE8">
        <w:rPr>
          <w:rFonts w:cstheme="minorHAnsi"/>
          <w:b/>
          <w:bCs/>
          <w:color w:val="000000"/>
          <w:u w:val="single"/>
        </w:rPr>
        <w:t xml:space="preserve">ΕΕΠ </w:t>
      </w:r>
      <w:r w:rsidR="00FE1EE8" w:rsidRPr="00456825">
        <w:rPr>
          <w:rFonts w:cstheme="minorHAnsi"/>
          <w:b/>
          <w:bCs/>
          <w:color w:val="000000"/>
          <w:u w:val="single"/>
        </w:rPr>
        <w:t>ΠΕ</w:t>
      </w:r>
      <w:r w:rsidR="00FE1EE8">
        <w:rPr>
          <w:rFonts w:cstheme="minorHAnsi"/>
          <w:b/>
          <w:bCs/>
          <w:color w:val="000000"/>
          <w:u w:val="single"/>
        </w:rPr>
        <w:t>23 (ΨΥΧΟΛΟΓΩΝ)</w:t>
      </w:r>
      <w:r w:rsidR="001355A3">
        <w:rPr>
          <w:rFonts w:cstheme="minorHAnsi"/>
          <w:b/>
          <w:bCs/>
          <w:color w:val="000000"/>
          <w:u w:val="single"/>
        </w:rPr>
        <w:t xml:space="preserve"> σε ΕΠΑΛ της Περιφέρειάς μας</w:t>
      </w:r>
      <w:r w:rsidR="00FE1EE8">
        <w:rPr>
          <w:rFonts w:cstheme="minorHAnsi"/>
          <w:b/>
          <w:bCs/>
          <w:color w:val="000000"/>
          <w:u w:val="single"/>
        </w:rPr>
        <w:t>.</w:t>
      </w:r>
    </w:p>
    <w:p w:rsidR="000D36F4" w:rsidRDefault="00300CA3" w:rsidP="00AA51F0">
      <w:pPr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Όσοι υποψήφιοι</w:t>
      </w:r>
      <w:r w:rsidR="00683D29">
        <w:rPr>
          <w:rFonts w:cstheme="minorHAnsi"/>
          <w:bCs/>
          <w:color w:val="000000"/>
        </w:rPr>
        <w:t>, οι οποίοι</w:t>
      </w:r>
      <w:r>
        <w:rPr>
          <w:rFonts w:cstheme="minorHAnsi"/>
          <w:bCs/>
          <w:color w:val="000000"/>
        </w:rPr>
        <w:t xml:space="preserve"> </w:t>
      </w:r>
      <w:r w:rsidRPr="00A44760">
        <w:rPr>
          <w:rFonts w:ascii="Calibri" w:hAnsi="Calibri"/>
        </w:rPr>
        <w:t xml:space="preserve">δεν έχουν προσληφθεί και παραμένουν διαθέσιμοι </w:t>
      </w:r>
      <w:r>
        <w:rPr>
          <w:rFonts w:ascii="Calibri" w:hAnsi="Calibri"/>
        </w:rPr>
        <w:t>στους οριστικούς π</w:t>
      </w:r>
      <w:r w:rsidRPr="00A44760">
        <w:rPr>
          <w:rFonts w:ascii="Calibri" w:hAnsi="Calibri"/>
        </w:rPr>
        <w:t>ίνακ</w:t>
      </w:r>
      <w:r>
        <w:rPr>
          <w:rFonts w:ascii="Calibri" w:hAnsi="Calibri"/>
        </w:rPr>
        <w:t xml:space="preserve">ες άλλων Περιφερειακών Διευθύνσεων Εκπαίδευσης μετά την ολοκλήρωση της διαδικασίας προσλήψεων για το σχολικό έτος 2017-18, </w:t>
      </w:r>
      <w:r w:rsidR="00FE1EE8">
        <w:rPr>
          <w:rFonts w:cstheme="minorHAnsi"/>
          <w:bCs/>
          <w:color w:val="000000"/>
        </w:rPr>
        <w:t>ενδιαφέρονται για την κάλυψη τ</w:t>
      </w:r>
      <w:r w:rsidR="00A40F00">
        <w:rPr>
          <w:rFonts w:cstheme="minorHAnsi"/>
          <w:bCs/>
          <w:color w:val="000000"/>
        </w:rPr>
        <w:t xml:space="preserve">ων </w:t>
      </w:r>
      <w:r w:rsidR="00FE1EE8">
        <w:rPr>
          <w:rFonts w:cstheme="minorHAnsi"/>
          <w:bCs/>
          <w:color w:val="000000"/>
        </w:rPr>
        <w:t>ανωτέρω θέσ</w:t>
      </w:r>
      <w:r w:rsidR="00A40F00">
        <w:rPr>
          <w:rFonts w:cstheme="minorHAnsi"/>
          <w:bCs/>
          <w:color w:val="000000"/>
        </w:rPr>
        <w:t>εων</w:t>
      </w:r>
      <w:r w:rsidR="00FE1EE8">
        <w:rPr>
          <w:rFonts w:cstheme="minorHAnsi"/>
          <w:bCs/>
          <w:color w:val="000000"/>
        </w:rPr>
        <w:t xml:space="preserve">, παρακαλούνται όπως καταθέσουν </w:t>
      </w:r>
      <w:r w:rsidR="00AA51F0" w:rsidRPr="00221BB4">
        <w:rPr>
          <w:rFonts w:cstheme="minorHAnsi"/>
          <w:bCs/>
          <w:color w:val="000000"/>
        </w:rPr>
        <w:t>δήλωση π</w:t>
      </w:r>
      <w:r w:rsidR="000B06A5" w:rsidRPr="00221BB4">
        <w:rPr>
          <w:rFonts w:cstheme="minorHAnsi"/>
          <w:bCs/>
          <w:color w:val="000000"/>
        </w:rPr>
        <w:t>ροτίμησης στ</w:t>
      </w:r>
      <w:r w:rsidR="00A40F00">
        <w:rPr>
          <w:rFonts w:cstheme="minorHAnsi"/>
          <w:bCs/>
          <w:color w:val="000000"/>
        </w:rPr>
        <w:t>α</w:t>
      </w:r>
      <w:r w:rsidR="00FE1EE8" w:rsidRPr="00FE1EE8">
        <w:rPr>
          <w:rFonts w:cstheme="minorHAnsi"/>
          <w:bCs/>
          <w:color w:val="000000"/>
        </w:rPr>
        <w:t xml:space="preserve"> </w:t>
      </w:r>
      <w:r w:rsidR="00FE1EE8">
        <w:rPr>
          <w:rFonts w:cstheme="minorHAnsi"/>
          <w:bCs/>
          <w:color w:val="000000"/>
        </w:rPr>
        <w:t xml:space="preserve">παρακάτω </w:t>
      </w:r>
      <w:r w:rsidR="000B06A5" w:rsidRPr="00221BB4">
        <w:rPr>
          <w:rFonts w:cstheme="minorHAnsi"/>
          <w:bCs/>
          <w:color w:val="000000"/>
        </w:rPr>
        <w:t>λειτουργικ</w:t>
      </w:r>
      <w:r w:rsidR="00A40F00">
        <w:rPr>
          <w:rFonts w:cstheme="minorHAnsi"/>
          <w:bCs/>
          <w:color w:val="000000"/>
        </w:rPr>
        <w:t>ά</w:t>
      </w:r>
      <w:r w:rsidR="000B06A5" w:rsidRPr="00221BB4">
        <w:rPr>
          <w:rFonts w:cstheme="minorHAnsi"/>
          <w:bCs/>
          <w:color w:val="000000"/>
        </w:rPr>
        <w:t xml:space="preserve"> κεν</w:t>
      </w:r>
      <w:r w:rsidR="00A40F00">
        <w:rPr>
          <w:rFonts w:cstheme="minorHAnsi"/>
          <w:bCs/>
          <w:color w:val="000000"/>
        </w:rPr>
        <w:t>ά</w:t>
      </w:r>
      <w:r w:rsidR="00FE1EE8" w:rsidRPr="00FE1EE8">
        <w:rPr>
          <w:rFonts w:cstheme="minorHAnsi"/>
          <w:bCs/>
          <w:color w:val="000000"/>
        </w:rPr>
        <w:t>:</w:t>
      </w:r>
      <w:r w:rsidR="00BC0390" w:rsidRPr="00221BB4">
        <w:rPr>
          <w:rFonts w:cstheme="minorHAnsi"/>
          <w:bCs/>
          <w:color w:val="000000"/>
        </w:rPr>
        <w:t xml:space="preserve"> </w:t>
      </w:r>
    </w:p>
    <w:tbl>
      <w:tblPr>
        <w:tblW w:w="10842" w:type="dxa"/>
        <w:jc w:val="center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126"/>
        <w:gridCol w:w="3402"/>
        <w:gridCol w:w="4696"/>
      </w:tblGrid>
      <w:tr w:rsidR="006A3BA3" w:rsidRPr="002F6404" w:rsidTr="006A3BA3">
        <w:trPr>
          <w:trHeight w:val="436"/>
          <w:jc w:val="center"/>
        </w:trPr>
        <w:tc>
          <w:tcPr>
            <w:tcW w:w="618" w:type="dxa"/>
            <w:vAlign w:val="center"/>
          </w:tcPr>
          <w:p w:rsidR="006A3BA3" w:rsidRDefault="006A3BA3" w:rsidP="006A3BA3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24" w:type="dxa"/>
            <w:gridSpan w:val="3"/>
            <w:shd w:val="clear" w:color="auto" w:fill="FFFFFF"/>
            <w:vAlign w:val="center"/>
          </w:tcPr>
          <w:p w:rsidR="006A3BA3" w:rsidRPr="005E6527" w:rsidRDefault="006A3BA3" w:rsidP="006A3BA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6527">
              <w:rPr>
                <w:rFonts w:ascii="Calibri" w:hAnsi="Calibri" w:cs="Calibri"/>
                <w:b/>
                <w:bCs/>
                <w:color w:val="000000"/>
              </w:rPr>
              <w:t xml:space="preserve">Διεύθυνση Δευτεροβάθμιας </w:t>
            </w:r>
            <w:proofErr w:type="spellStart"/>
            <w:r w:rsidRPr="005E6527">
              <w:rPr>
                <w:rFonts w:ascii="Calibri" w:hAnsi="Calibri" w:cs="Calibri"/>
                <w:b/>
                <w:bCs/>
                <w:color w:val="000000"/>
              </w:rPr>
              <w:t>Εκπ</w:t>
            </w:r>
            <w:proofErr w:type="spellEnd"/>
            <w:r w:rsidRPr="005E6527">
              <w:rPr>
                <w:rFonts w:ascii="Calibri" w:hAnsi="Calibri" w:cs="Calibri"/>
                <w:b/>
                <w:bCs/>
                <w:color w:val="000000"/>
              </w:rPr>
              <w:t>/σης Σάμου</w:t>
            </w:r>
          </w:p>
        </w:tc>
      </w:tr>
      <w:tr w:rsidR="001355A3" w:rsidRPr="002F6404" w:rsidTr="0079077C">
        <w:trPr>
          <w:trHeight w:val="1179"/>
          <w:jc w:val="center"/>
        </w:trPr>
        <w:tc>
          <w:tcPr>
            <w:tcW w:w="618" w:type="dxa"/>
            <w:vAlign w:val="center"/>
          </w:tcPr>
          <w:p w:rsidR="001355A3" w:rsidRPr="002F6404" w:rsidRDefault="001355A3" w:rsidP="00662CF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F6404">
              <w:rPr>
                <w:rFonts w:ascii="Calibri" w:hAnsi="Calibri" w:cs="Calibri"/>
                <w:b/>
                <w:color w:val="000000"/>
              </w:rPr>
              <w:t>α/α</w:t>
            </w:r>
          </w:p>
        </w:tc>
        <w:tc>
          <w:tcPr>
            <w:tcW w:w="2126" w:type="dxa"/>
            <w:vAlign w:val="center"/>
          </w:tcPr>
          <w:p w:rsidR="001355A3" w:rsidRPr="002F6404" w:rsidRDefault="001355A3" w:rsidP="00662CF4">
            <w:pPr>
              <w:ind w:left="-67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F6404">
              <w:rPr>
                <w:rFonts w:ascii="Calibri" w:hAnsi="Calibri" w:cs="Calibri"/>
                <w:b/>
                <w:color w:val="000000"/>
              </w:rPr>
              <w:t>Αριθμός θέσεων / Ειδικότητα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355A3" w:rsidRPr="005E6527" w:rsidRDefault="001355A3" w:rsidP="00662CF4">
            <w:pPr>
              <w:spacing w:after="0" w:line="360" w:lineRule="auto"/>
              <w:jc w:val="center"/>
              <w:rPr>
                <w:rFonts w:ascii="MyriadPro-Cond" w:eastAsia="Calibri" w:hAnsi="MyriadPro-Cond" w:cs="MyriadPro-Cond"/>
                <w:b/>
              </w:rPr>
            </w:pPr>
            <w:r w:rsidRPr="005E6527">
              <w:rPr>
                <w:rFonts w:ascii="Calibri" w:hAnsi="Calibri"/>
                <w:b/>
                <w:bCs/>
                <w:iCs/>
              </w:rPr>
              <w:t>ΛΕΙΤΟΥΡΓΙΚΟ ΚΕΝΟ</w:t>
            </w:r>
            <w:r w:rsidRPr="005E6527">
              <w:rPr>
                <w:rFonts w:ascii="MyriadPro-Cond" w:eastAsia="Calibri" w:hAnsi="MyriadPro-Cond" w:cs="MyriadPro-Cond"/>
                <w:b/>
              </w:rPr>
              <w:t xml:space="preserve"> </w:t>
            </w:r>
          </w:p>
          <w:p w:rsidR="001355A3" w:rsidRPr="005E6527" w:rsidRDefault="001355A3" w:rsidP="00662CF4">
            <w:pPr>
              <w:spacing w:after="0" w:line="360" w:lineRule="auto"/>
              <w:jc w:val="center"/>
              <w:rPr>
                <w:rFonts w:ascii="Calibri" w:hAnsi="Calibri"/>
                <w:bCs/>
                <w:iCs/>
              </w:rPr>
            </w:pPr>
            <w:r w:rsidRPr="005E6527">
              <w:rPr>
                <w:rFonts w:ascii="Calibri" w:eastAsia="Calibri" w:hAnsi="Calibri" w:cs="MyriadPro-Cond"/>
              </w:rPr>
              <w:t>(ΕΠΑ.Λ ΤΟΠΟΘΕΤΗΣΗΣ)</w:t>
            </w:r>
          </w:p>
        </w:tc>
        <w:tc>
          <w:tcPr>
            <w:tcW w:w="4696" w:type="dxa"/>
            <w:shd w:val="clear" w:color="auto" w:fill="FFFFFF"/>
            <w:vAlign w:val="center"/>
          </w:tcPr>
          <w:p w:rsidR="001355A3" w:rsidRPr="005E6527" w:rsidRDefault="001355A3" w:rsidP="00662CF4">
            <w:pPr>
              <w:jc w:val="center"/>
              <w:rPr>
                <w:rFonts w:ascii="Calibri" w:hAnsi="Calibri"/>
                <w:bCs/>
                <w:iCs/>
              </w:rPr>
            </w:pPr>
            <w:r w:rsidRPr="005E6527">
              <w:rPr>
                <w:rFonts w:ascii="Calibri" w:eastAsia="Calibri" w:hAnsi="Calibri" w:cs="MyriadPro-Cond"/>
              </w:rPr>
              <w:t>(EΠΑ.Λ. ΑΠΑΣΧΟΛΗΣΗΣ)</w:t>
            </w:r>
          </w:p>
        </w:tc>
      </w:tr>
      <w:tr w:rsidR="006A3BA3" w:rsidRPr="002F6404" w:rsidTr="004E0712">
        <w:trPr>
          <w:trHeight w:val="1179"/>
          <w:jc w:val="center"/>
        </w:trPr>
        <w:tc>
          <w:tcPr>
            <w:tcW w:w="618" w:type="dxa"/>
            <w:vAlign w:val="center"/>
          </w:tcPr>
          <w:p w:rsidR="006A3BA3" w:rsidRDefault="001355A3" w:rsidP="006A3BA3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  <w:r w:rsidR="006A3BA3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2126" w:type="dxa"/>
            <w:vAlign w:val="center"/>
          </w:tcPr>
          <w:p w:rsidR="006A3BA3" w:rsidRPr="003B01A8" w:rsidRDefault="006A3BA3" w:rsidP="006A3BA3">
            <w:pPr>
              <w:spacing w:after="0" w:line="480" w:lineRule="auto"/>
              <w:jc w:val="center"/>
              <w:rPr>
                <w:rFonts w:ascii="Calibri" w:hAnsi="Calibri"/>
                <w:bCs/>
                <w:iCs/>
              </w:rPr>
            </w:pPr>
            <w:r w:rsidRPr="00100C15">
              <w:rPr>
                <w:rFonts w:ascii="Calibri" w:eastAsia="Calibri" w:hAnsi="Calibri" w:cs="Calibri"/>
                <w:color w:val="000000"/>
              </w:rPr>
              <w:t>Μία (1) θέση ΠΕ</w:t>
            </w:r>
            <w:r>
              <w:rPr>
                <w:rFonts w:ascii="Calibri" w:eastAsia="Calibri" w:hAnsi="Calibri" w:cs="Calibri"/>
                <w:color w:val="000000"/>
              </w:rPr>
              <w:t>23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A3BA3" w:rsidRPr="003B01A8" w:rsidRDefault="006A3BA3" w:rsidP="006A3BA3">
            <w:pPr>
              <w:spacing w:after="0" w:line="480" w:lineRule="auto"/>
              <w:jc w:val="center"/>
              <w:rPr>
                <w:rFonts w:ascii="Calibri" w:hAnsi="Calibri"/>
                <w:bCs/>
                <w:iCs/>
              </w:rPr>
            </w:pPr>
            <w:r w:rsidRPr="003B01A8">
              <w:rPr>
                <w:rFonts w:ascii="Calibri" w:hAnsi="Calibri"/>
                <w:bCs/>
                <w:iCs/>
                <w:highlight w:val="yellow"/>
              </w:rPr>
              <w:t>ΜΑΥΡΟΓΕΝΕΙΟ ΕΠΑΛ ΣΑΜΟΥ</w:t>
            </w:r>
          </w:p>
        </w:tc>
        <w:tc>
          <w:tcPr>
            <w:tcW w:w="4696" w:type="dxa"/>
            <w:shd w:val="clear" w:color="auto" w:fill="FFFFFF"/>
          </w:tcPr>
          <w:p w:rsidR="006A3BA3" w:rsidRDefault="006A3BA3" w:rsidP="006A3BA3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MyriadPro-Cond"/>
                <w:sz w:val="20"/>
                <w:szCs w:val="20"/>
              </w:rPr>
            </w:pPr>
            <w:r w:rsidRPr="00CA1C87">
              <w:rPr>
                <w:rFonts w:ascii="Calibri" w:eastAsia="Calibri" w:hAnsi="Calibri" w:cs="MyriadPro-Cond"/>
                <w:sz w:val="20"/>
                <w:szCs w:val="20"/>
              </w:rPr>
              <w:t>-ΜΑΥΡΟΓΕΝΕΙΟ</w:t>
            </w:r>
            <w:r>
              <w:rPr>
                <w:rFonts w:ascii="Calibri" w:eastAsia="Calibri" w:hAnsi="Calibri" w:cs="MyriadPro-Cond"/>
                <w:sz w:val="20"/>
                <w:szCs w:val="20"/>
              </w:rPr>
              <w:t xml:space="preserve"> </w:t>
            </w:r>
            <w:r w:rsidRPr="00CA1C87">
              <w:rPr>
                <w:rFonts w:ascii="Calibri" w:eastAsia="Calibri" w:hAnsi="Calibri" w:cs="MyriadPro-Cond"/>
                <w:sz w:val="20"/>
                <w:szCs w:val="20"/>
              </w:rPr>
              <w:t xml:space="preserve">ΕΠΑΛ ΣΑΜΟΥ </w:t>
            </w:r>
          </w:p>
          <w:p w:rsidR="006A3BA3" w:rsidRPr="00CA1C87" w:rsidRDefault="006A3BA3" w:rsidP="006A3BA3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MyriadPro-Cond"/>
                <w:sz w:val="20"/>
                <w:szCs w:val="20"/>
              </w:rPr>
            </w:pPr>
            <w:r w:rsidRPr="00CA1C87">
              <w:rPr>
                <w:rFonts w:ascii="Calibri" w:eastAsia="Calibri" w:hAnsi="Calibri" w:cs="MyriadPro-Cond"/>
                <w:sz w:val="20"/>
                <w:szCs w:val="20"/>
              </w:rPr>
              <w:t>-1ο ΕΠΑΛ ΚΑΡΛΟΒΑΣΙΟΥ</w:t>
            </w:r>
          </w:p>
          <w:p w:rsidR="006A3BA3" w:rsidRPr="00CA1C87" w:rsidRDefault="006A3BA3" w:rsidP="006A3BA3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MyriadPro-Cond"/>
                <w:sz w:val="20"/>
                <w:szCs w:val="20"/>
              </w:rPr>
            </w:pPr>
            <w:r w:rsidRPr="00CA1C87">
              <w:rPr>
                <w:rFonts w:ascii="Calibri" w:eastAsia="Calibri" w:hAnsi="Calibri" w:cs="MyriadPro-Cond"/>
                <w:sz w:val="20"/>
                <w:szCs w:val="20"/>
              </w:rPr>
              <w:t>-ΕΣΠΕΡΙΝΟ ΕΠΑΛ ΒΑΘΥ ΣΑΜΟΥ</w:t>
            </w:r>
          </w:p>
          <w:p w:rsidR="006A3BA3" w:rsidRPr="00CA1C87" w:rsidRDefault="006A3BA3" w:rsidP="006A3BA3">
            <w:pPr>
              <w:spacing w:after="0"/>
              <w:rPr>
                <w:rFonts w:ascii="Calibri" w:hAnsi="Calibri" w:cs="Calibri"/>
                <w:bCs/>
                <w:iCs/>
              </w:rPr>
            </w:pPr>
            <w:r w:rsidRPr="00CA1C87">
              <w:rPr>
                <w:rFonts w:ascii="Calibri" w:eastAsia="Calibri" w:hAnsi="Calibri" w:cs="MyriadPro-Cond"/>
                <w:sz w:val="20"/>
                <w:szCs w:val="20"/>
              </w:rPr>
              <w:t>-1ο ΕΠΑΛ ΕΥΔΗΛΟΥ ΙΚΑΡΙΑΣ</w:t>
            </w:r>
          </w:p>
        </w:tc>
      </w:tr>
      <w:tr w:rsidR="00A40F00" w:rsidRPr="002F6404" w:rsidTr="007A1E73">
        <w:trPr>
          <w:trHeight w:val="599"/>
          <w:jc w:val="center"/>
        </w:trPr>
        <w:tc>
          <w:tcPr>
            <w:tcW w:w="10842" w:type="dxa"/>
            <w:gridSpan w:val="4"/>
            <w:vAlign w:val="center"/>
          </w:tcPr>
          <w:p w:rsidR="00A40F00" w:rsidRPr="005E6527" w:rsidRDefault="00A40F00" w:rsidP="007A1E73">
            <w:pPr>
              <w:spacing w:after="0"/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  <w:r w:rsidRPr="005E6527">
              <w:rPr>
                <w:rFonts w:ascii="Calibri" w:hAnsi="Calibri" w:cs="Calibri"/>
                <w:b/>
                <w:bCs/>
                <w:color w:val="000000"/>
              </w:rPr>
              <w:t xml:space="preserve">Διεύθυνση Δευτεροβάθμιας </w:t>
            </w:r>
            <w:proofErr w:type="spellStart"/>
            <w:r w:rsidRPr="005E6527">
              <w:rPr>
                <w:rFonts w:ascii="Calibri" w:hAnsi="Calibri" w:cs="Calibri"/>
                <w:b/>
                <w:bCs/>
                <w:color w:val="000000"/>
              </w:rPr>
              <w:t>Εκπ</w:t>
            </w:r>
            <w:proofErr w:type="spellEnd"/>
            <w:r w:rsidRPr="005E6527">
              <w:rPr>
                <w:rFonts w:ascii="Calibri" w:hAnsi="Calibri" w:cs="Calibri"/>
                <w:b/>
                <w:bCs/>
                <w:color w:val="000000"/>
              </w:rPr>
              <w:t xml:space="preserve">/σης </w:t>
            </w:r>
            <w:r>
              <w:rPr>
                <w:rFonts w:ascii="Calibri" w:hAnsi="Calibri" w:cs="Calibri"/>
                <w:b/>
                <w:bCs/>
                <w:color w:val="000000"/>
              </w:rPr>
              <w:t>Χίου</w:t>
            </w:r>
          </w:p>
        </w:tc>
      </w:tr>
      <w:tr w:rsidR="00A40F00" w:rsidRPr="002F6404" w:rsidTr="007A1E73">
        <w:trPr>
          <w:trHeight w:val="599"/>
          <w:jc w:val="center"/>
        </w:trPr>
        <w:tc>
          <w:tcPr>
            <w:tcW w:w="618" w:type="dxa"/>
            <w:vAlign w:val="center"/>
          </w:tcPr>
          <w:p w:rsidR="00A40F00" w:rsidRDefault="00A40F00" w:rsidP="007A1E73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2126" w:type="dxa"/>
            <w:vAlign w:val="center"/>
          </w:tcPr>
          <w:p w:rsidR="00A40F00" w:rsidRPr="003B01A8" w:rsidRDefault="00A40F00" w:rsidP="007A1E73">
            <w:pPr>
              <w:spacing w:after="0" w:line="480" w:lineRule="auto"/>
              <w:jc w:val="center"/>
              <w:rPr>
                <w:rFonts w:ascii="Calibri" w:hAnsi="Calibri"/>
                <w:bCs/>
                <w:iCs/>
              </w:rPr>
            </w:pPr>
            <w:r w:rsidRPr="00100C15">
              <w:rPr>
                <w:rFonts w:ascii="Calibri" w:eastAsia="Calibri" w:hAnsi="Calibri" w:cs="Calibri"/>
                <w:color w:val="000000"/>
              </w:rPr>
              <w:t>Μία (1) θέση ΠΕ</w:t>
            </w:r>
            <w:r>
              <w:rPr>
                <w:rFonts w:ascii="Calibri" w:eastAsia="Calibri" w:hAnsi="Calibri" w:cs="Calibri"/>
                <w:color w:val="000000"/>
              </w:rPr>
              <w:t>23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40F00" w:rsidRPr="003B01A8" w:rsidRDefault="00A40F00" w:rsidP="007A1E73">
            <w:pPr>
              <w:spacing w:after="0" w:line="480" w:lineRule="auto"/>
              <w:jc w:val="center"/>
              <w:rPr>
                <w:rFonts w:ascii="Calibri" w:hAnsi="Calibri"/>
                <w:bCs/>
                <w:iCs/>
              </w:rPr>
            </w:pPr>
            <w:r w:rsidRPr="003B01A8">
              <w:rPr>
                <w:rFonts w:ascii="Calibri" w:hAnsi="Calibri"/>
                <w:bCs/>
                <w:iCs/>
                <w:highlight w:val="yellow"/>
              </w:rPr>
              <w:t>1</w:t>
            </w:r>
            <w:r w:rsidRPr="003B01A8">
              <w:rPr>
                <w:rFonts w:ascii="Calibri" w:hAnsi="Calibri"/>
                <w:bCs/>
                <w:iCs/>
                <w:highlight w:val="yellow"/>
                <w:vertAlign w:val="superscript"/>
              </w:rPr>
              <w:t>ο</w:t>
            </w:r>
            <w:r w:rsidRPr="003B01A8">
              <w:rPr>
                <w:rFonts w:ascii="Calibri" w:hAnsi="Calibri"/>
                <w:bCs/>
                <w:iCs/>
                <w:highlight w:val="yellow"/>
              </w:rPr>
              <w:t xml:space="preserve"> ΕΠΑΛ ΧΙΟΥ – ΕΜΠΟΡΙΚΗ ΣΧΟΛΗ</w:t>
            </w:r>
          </w:p>
        </w:tc>
        <w:tc>
          <w:tcPr>
            <w:tcW w:w="4696" w:type="dxa"/>
            <w:shd w:val="clear" w:color="auto" w:fill="FFFFFF"/>
          </w:tcPr>
          <w:p w:rsidR="00A40F00" w:rsidRPr="00CA1C87" w:rsidRDefault="00A40F00" w:rsidP="007A1E73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MyriadPro-Cond"/>
                <w:sz w:val="20"/>
                <w:szCs w:val="20"/>
              </w:rPr>
            </w:pPr>
            <w:r>
              <w:rPr>
                <w:rFonts w:ascii="Calibri" w:eastAsia="Calibri" w:hAnsi="Calibri" w:cs="MyriadPro-Cond"/>
                <w:sz w:val="20"/>
                <w:szCs w:val="20"/>
              </w:rPr>
              <w:t>-</w:t>
            </w:r>
            <w:r w:rsidRPr="00CA1C87">
              <w:rPr>
                <w:rFonts w:ascii="Calibri" w:eastAsia="Calibri" w:hAnsi="Calibri" w:cs="MyriadPro-Cond"/>
                <w:sz w:val="20"/>
                <w:szCs w:val="20"/>
              </w:rPr>
              <w:t>1ο ΕΠΑΛ ΧΙΟΥ -</w:t>
            </w:r>
            <w:r>
              <w:rPr>
                <w:rFonts w:ascii="Calibri" w:eastAsia="Calibri" w:hAnsi="Calibri" w:cs="MyriadPro-Cond"/>
                <w:sz w:val="20"/>
                <w:szCs w:val="20"/>
              </w:rPr>
              <w:t xml:space="preserve"> </w:t>
            </w:r>
            <w:r w:rsidRPr="00CA1C87">
              <w:rPr>
                <w:rFonts w:ascii="Calibri" w:eastAsia="Calibri" w:hAnsi="Calibri" w:cs="MyriadPro-Cond"/>
                <w:sz w:val="20"/>
                <w:szCs w:val="20"/>
              </w:rPr>
              <w:t xml:space="preserve">ΕΜΠΟΡΙΚΗ ΣΧΟΛΗ </w:t>
            </w:r>
          </w:p>
          <w:p w:rsidR="00A40F00" w:rsidRPr="00CA1C87" w:rsidRDefault="00A40F00" w:rsidP="007A1E73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MyriadPro-Cond"/>
                <w:sz w:val="20"/>
                <w:szCs w:val="20"/>
              </w:rPr>
            </w:pPr>
            <w:r w:rsidRPr="00CA1C87">
              <w:rPr>
                <w:rFonts w:ascii="Calibri" w:eastAsia="Calibri" w:hAnsi="Calibri" w:cs="MyriadPro-Cond"/>
                <w:sz w:val="20"/>
                <w:szCs w:val="20"/>
              </w:rPr>
              <w:t>-ΕΣΠΕΡΙΝΟ ΕΠΑΛ ΧΙΟΥ</w:t>
            </w:r>
          </w:p>
          <w:p w:rsidR="00A40F00" w:rsidRPr="00CA1C87" w:rsidRDefault="00A40F00" w:rsidP="007A1E73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MyriadPro-Cond"/>
                <w:sz w:val="20"/>
                <w:szCs w:val="20"/>
              </w:rPr>
            </w:pPr>
            <w:r w:rsidRPr="00CA1C87">
              <w:rPr>
                <w:rFonts w:ascii="Calibri" w:eastAsia="Calibri" w:hAnsi="Calibri" w:cs="MyriadPro-Cond"/>
                <w:sz w:val="20"/>
                <w:szCs w:val="20"/>
              </w:rPr>
              <w:t>-1ο</w:t>
            </w:r>
            <w:r>
              <w:rPr>
                <w:rFonts w:ascii="Calibri" w:eastAsia="Calibri" w:hAnsi="Calibri" w:cs="MyriadPro-Cond"/>
                <w:sz w:val="20"/>
                <w:szCs w:val="20"/>
              </w:rPr>
              <w:t xml:space="preserve"> </w:t>
            </w:r>
            <w:r w:rsidRPr="00CA1C87">
              <w:rPr>
                <w:rFonts w:ascii="Calibri" w:eastAsia="Calibri" w:hAnsi="Calibri" w:cs="MyriadPro-Cond"/>
                <w:sz w:val="20"/>
                <w:szCs w:val="20"/>
              </w:rPr>
              <w:t>ΕΠΑΛ ΒΡΟΝΤΑΔΟΥ</w:t>
            </w:r>
          </w:p>
          <w:p w:rsidR="00A40F00" w:rsidRPr="00CA1C87" w:rsidRDefault="00A40F00" w:rsidP="007A1E73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MyriadPro-Cond"/>
                <w:sz w:val="20"/>
                <w:szCs w:val="20"/>
              </w:rPr>
            </w:pPr>
            <w:r w:rsidRPr="00CA1C87">
              <w:rPr>
                <w:rFonts w:ascii="Calibri" w:eastAsia="Calibri" w:hAnsi="Calibri" w:cs="MyriadPro-Cond"/>
                <w:sz w:val="20"/>
                <w:szCs w:val="20"/>
              </w:rPr>
              <w:t>-1ο ΕΠΑΛ ΚΑΡΔΑΜΥΛΙΩΝ -ΛΙΒΑΝΕΙΟ</w:t>
            </w:r>
          </w:p>
          <w:p w:rsidR="00A40F00" w:rsidRPr="009B678F" w:rsidRDefault="00A40F00" w:rsidP="007A1E73">
            <w:pPr>
              <w:spacing w:after="0"/>
              <w:rPr>
                <w:rFonts w:ascii="Calibri" w:hAnsi="Calibri" w:cs="Calibri"/>
                <w:bCs/>
                <w:iCs/>
              </w:rPr>
            </w:pPr>
            <w:r w:rsidRPr="00CA1C87">
              <w:rPr>
                <w:rFonts w:ascii="Calibri" w:eastAsia="Calibri" w:hAnsi="Calibri" w:cs="MyriadPro-Cond"/>
                <w:sz w:val="20"/>
                <w:szCs w:val="20"/>
              </w:rPr>
              <w:t>-1ο ΕΠΑΛ ΟΙΝΟΥΣΣΩΝ</w:t>
            </w:r>
          </w:p>
        </w:tc>
      </w:tr>
    </w:tbl>
    <w:p w:rsidR="00A40F00" w:rsidRDefault="00A40F00" w:rsidP="00A40F00">
      <w:pPr>
        <w:spacing w:after="0"/>
        <w:jc w:val="both"/>
        <w:rPr>
          <w:bCs/>
        </w:rPr>
      </w:pPr>
    </w:p>
    <w:p w:rsidR="006A3BA3" w:rsidRDefault="006A3BA3" w:rsidP="006A3BA3">
      <w:pPr>
        <w:spacing w:after="0"/>
        <w:jc w:val="both"/>
        <w:rPr>
          <w:bCs/>
        </w:rPr>
      </w:pPr>
    </w:p>
    <w:p w:rsidR="00FE1EE8" w:rsidRDefault="00FE1EE8" w:rsidP="00FE1EE8">
      <w:pPr>
        <w:jc w:val="both"/>
        <w:rPr>
          <w:bCs/>
        </w:rPr>
      </w:pPr>
      <w:r w:rsidRPr="00221BB4">
        <w:rPr>
          <w:rFonts w:cstheme="minorHAnsi"/>
          <w:b/>
          <w:bCs/>
          <w:color w:val="000000"/>
          <w:u w:val="single"/>
        </w:rPr>
        <w:t xml:space="preserve">ΟΛΕΣ ΟΙ ΘΕΣΕΙΣ ΑΦΟΡΟΥΝ ΑΝΑΠΛΗΡΩΤΕΣ </w:t>
      </w:r>
      <w:r>
        <w:rPr>
          <w:rFonts w:cstheme="minorHAnsi"/>
          <w:b/>
          <w:bCs/>
          <w:color w:val="000000"/>
          <w:u w:val="single"/>
        </w:rPr>
        <w:t xml:space="preserve">ΕΕΠ </w:t>
      </w:r>
      <w:r w:rsidRPr="00456825">
        <w:rPr>
          <w:rFonts w:cstheme="minorHAnsi"/>
          <w:b/>
          <w:bCs/>
          <w:color w:val="000000"/>
          <w:u w:val="single"/>
        </w:rPr>
        <w:t>ΠΕ</w:t>
      </w:r>
      <w:r>
        <w:rPr>
          <w:rFonts w:cstheme="minorHAnsi"/>
          <w:b/>
          <w:bCs/>
          <w:color w:val="000000"/>
          <w:u w:val="single"/>
        </w:rPr>
        <w:t>23</w:t>
      </w:r>
      <w:r w:rsidRPr="006A3BA3">
        <w:rPr>
          <w:rFonts w:cstheme="minorHAnsi"/>
          <w:color w:val="000000"/>
        </w:rPr>
        <w:t xml:space="preserve"> στο πλαίσιο της Πράξης ΕΣΠΑ: </w:t>
      </w:r>
      <w:r w:rsidRPr="006A3BA3">
        <w:rPr>
          <w:bCs/>
        </w:rPr>
        <w:t>«Μια Νέα Αρχή στα ΕΠΑΛ- Υποστήριξη σχολικών μονάδων ΕΠΑΛ» με κωδικό MIS 5010706 για τις σχολικές μονάδες της με αρ. Φ25α/20871/Δ4/07-02-2018 Υπ. Απόφασης (ΦΕΚ 478/Β΄) για το σχολικό έτος 2017-2018.</w:t>
      </w:r>
    </w:p>
    <w:p w:rsidR="004715BB" w:rsidRPr="007B6860" w:rsidRDefault="00FE1EE8" w:rsidP="00F405BE">
      <w:pPr>
        <w:jc w:val="both"/>
        <w:rPr>
          <w:rFonts w:cstheme="minorHAnsi"/>
          <w:b/>
        </w:rPr>
      </w:pPr>
      <w:r>
        <w:rPr>
          <w:rFonts w:cstheme="minorHAnsi"/>
          <w:b/>
        </w:rPr>
        <w:t>Για περισσότερες πληροφορίες μπορείτε να επ</w:t>
      </w:r>
      <w:r w:rsidR="007B6860">
        <w:rPr>
          <w:rFonts w:cstheme="minorHAnsi"/>
          <w:b/>
        </w:rPr>
        <w:t>ικοινωνήσετε</w:t>
      </w:r>
      <w:r>
        <w:rPr>
          <w:rFonts w:cstheme="minorHAnsi"/>
          <w:b/>
        </w:rPr>
        <w:t xml:space="preserve"> στο τηλέφωνο</w:t>
      </w:r>
      <w:r w:rsidR="007B6860" w:rsidRPr="007B6860">
        <w:rPr>
          <w:rFonts w:cstheme="minorHAnsi"/>
          <w:b/>
        </w:rPr>
        <w:t xml:space="preserve"> 2251048160, </w:t>
      </w:r>
      <w:r w:rsidR="007B6860">
        <w:rPr>
          <w:rFonts w:cstheme="minorHAnsi"/>
          <w:b/>
        </w:rPr>
        <w:t xml:space="preserve">κα </w:t>
      </w:r>
      <w:proofErr w:type="spellStart"/>
      <w:r w:rsidR="007B6860">
        <w:rPr>
          <w:rFonts w:cstheme="minorHAnsi"/>
          <w:b/>
        </w:rPr>
        <w:t>Χατζηχαλκιά</w:t>
      </w:r>
      <w:proofErr w:type="spellEnd"/>
      <w:r w:rsidR="007B6860">
        <w:rPr>
          <w:rFonts w:cstheme="minorHAnsi"/>
          <w:b/>
        </w:rPr>
        <w:t xml:space="preserve"> Μαρία.</w:t>
      </w:r>
    </w:p>
    <w:p w:rsidR="00F405BE" w:rsidRDefault="00F405BE" w:rsidP="00482341">
      <w:pPr>
        <w:jc w:val="both"/>
        <w:rPr>
          <w:rFonts w:cstheme="minorHAnsi"/>
        </w:rPr>
      </w:pPr>
    </w:p>
    <w:p w:rsidR="008A29EE" w:rsidRPr="000B06A5" w:rsidRDefault="008A29EE" w:rsidP="00482341">
      <w:pPr>
        <w:jc w:val="both"/>
        <w:rPr>
          <w:rFonts w:cstheme="minorHAnsi"/>
        </w:rPr>
      </w:pPr>
    </w:p>
    <w:sectPr w:rsidR="008A29EE" w:rsidRPr="000B06A5" w:rsidSect="00F405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E0D" w:rsidRDefault="00A73E0D" w:rsidP="00F405BE">
      <w:pPr>
        <w:spacing w:after="0" w:line="240" w:lineRule="auto"/>
      </w:pPr>
      <w:r>
        <w:separator/>
      </w:r>
    </w:p>
  </w:endnote>
  <w:endnote w:type="continuationSeparator" w:id="0">
    <w:p w:rsidR="00A73E0D" w:rsidRDefault="00A73E0D" w:rsidP="00F4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MyriadPro-Con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E0D" w:rsidRDefault="00A73E0D" w:rsidP="00F405BE">
      <w:pPr>
        <w:spacing w:after="0" w:line="240" w:lineRule="auto"/>
      </w:pPr>
      <w:r>
        <w:separator/>
      </w:r>
    </w:p>
  </w:footnote>
  <w:footnote w:type="continuationSeparator" w:id="0">
    <w:p w:rsidR="00A73E0D" w:rsidRDefault="00A73E0D" w:rsidP="00F40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5BE"/>
    <w:rsid w:val="00030652"/>
    <w:rsid w:val="00034704"/>
    <w:rsid w:val="00035C74"/>
    <w:rsid w:val="0005516A"/>
    <w:rsid w:val="00061A39"/>
    <w:rsid w:val="000A1E39"/>
    <w:rsid w:val="000A29E8"/>
    <w:rsid w:val="000B06A5"/>
    <w:rsid w:val="000B2E99"/>
    <w:rsid w:val="000D36F4"/>
    <w:rsid w:val="00127254"/>
    <w:rsid w:val="001355A3"/>
    <w:rsid w:val="00142784"/>
    <w:rsid w:val="001549C7"/>
    <w:rsid w:val="00187D2F"/>
    <w:rsid w:val="001B2642"/>
    <w:rsid w:val="001E02F9"/>
    <w:rsid w:val="00221BB4"/>
    <w:rsid w:val="00281500"/>
    <w:rsid w:val="002965B2"/>
    <w:rsid w:val="002E5C16"/>
    <w:rsid w:val="002F4240"/>
    <w:rsid w:val="00300CA3"/>
    <w:rsid w:val="00390B79"/>
    <w:rsid w:val="0039262E"/>
    <w:rsid w:val="003B7A3A"/>
    <w:rsid w:val="003D1483"/>
    <w:rsid w:val="003E5B16"/>
    <w:rsid w:val="003F312D"/>
    <w:rsid w:val="00437C25"/>
    <w:rsid w:val="00456825"/>
    <w:rsid w:val="004715BB"/>
    <w:rsid w:val="00473CEF"/>
    <w:rsid w:val="00481259"/>
    <w:rsid w:val="00482341"/>
    <w:rsid w:val="00491CCA"/>
    <w:rsid w:val="00496D8C"/>
    <w:rsid w:val="004E0712"/>
    <w:rsid w:val="005155FD"/>
    <w:rsid w:val="00524485"/>
    <w:rsid w:val="00536F71"/>
    <w:rsid w:val="00557F69"/>
    <w:rsid w:val="00574134"/>
    <w:rsid w:val="005C2889"/>
    <w:rsid w:val="00612012"/>
    <w:rsid w:val="006269DF"/>
    <w:rsid w:val="00683D29"/>
    <w:rsid w:val="00692817"/>
    <w:rsid w:val="006A3BA3"/>
    <w:rsid w:val="006A5B25"/>
    <w:rsid w:val="006D442E"/>
    <w:rsid w:val="006F1D0B"/>
    <w:rsid w:val="00702E90"/>
    <w:rsid w:val="00717CF6"/>
    <w:rsid w:val="00722A59"/>
    <w:rsid w:val="0072753D"/>
    <w:rsid w:val="00745498"/>
    <w:rsid w:val="0076019E"/>
    <w:rsid w:val="007A79F1"/>
    <w:rsid w:val="007B468A"/>
    <w:rsid w:val="007B6860"/>
    <w:rsid w:val="00870DB8"/>
    <w:rsid w:val="008761A1"/>
    <w:rsid w:val="008A29EE"/>
    <w:rsid w:val="008B4AA0"/>
    <w:rsid w:val="008D334D"/>
    <w:rsid w:val="008E5F9C"/>
    <w:rsid w:val="008F05A9"/>
    <w:rsid w:val="008F28C5"/>
    <w:rsid w:val="00935670"/>
    <w:rsid w:val="00970EE2"/>
    <w:rsid w:val="009B4342"/>
    <w:rsid w:val="009D7114"/>
    <w:rsid w:val="009E726A"/>
    <w:rsid w:val="00A07B75"/>
    <w:rsid w:val="00A351A0"/>
    <w:rsid w:val="00A40F00"/>
    <w:rsid w:val="00A73E0D"/>
    <w:rsid w:val="00A75B6D"/>
    <w:rsid w:val="00A91C76"/>
    <w:rsid w:val="00AA01AE"/>
    <w:rsid w:val="00AA51F0"/>
    <w:rsid w:val="00AD1806"/>
    <w:rsid w:val="00B252CB"/>
    <w:rsid w:val="00B27BA4"/>
    <w:rsid w:val="00B83D25"/>
    <w:rsid w:val="00BA21DA"/>
    <w:rsid w:val="00BC0390"/>
    <w:rsid w:val="00C274D6"/>
    <w:rsid w:val="00CC1634"/>
    <w:rsid w:val="00D948C8"/>
    <w:rsid w:val="00E159B5"/>
    <w:rsid w:val="00E336D9"/>
    <w:rsid w:val="00E34024"/>
    <w:rsid w:val="00EA1E08"/>
    <w:rsid w:val="00EC6575"/>
    <w:rsid w:val="00F30284"/>
    <w:rsid w:val="00F34FAE"/>
    <w:rsid w:val="00F405BE"/>
    <w:rsid w:val="00F4418D"/>
    <w:rsid w:val="00F77B56"/>
    <w:rsid w:val="00FA375B"/>
    <w:rsid w:val="00FA40CE"/>
    <w:rsid w:val="00FE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0B06A5"/>
    <w:pPr>
      <w:spacing w:after="0" w:line="240" w:lineRule="auto"/>
      <w:ind w:left="-426"/>
      <w:jc w:val="both"/>
      <w:outlineLvl w:val="0"/>
    </w:pPr>
    <w:rPr>
      <w:rFonts w:ascii="Times New Roman" w:eastAsia="Times New Roman" w:hAnsi="Times New Roman" w:cs="Times New Roman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0B06A5"/>
    <w:rPr>
      <w:rFonts w:ascii="Times New Roman" w:eastAsia="Times New Roman" w:hAnsi="Times New Roman" w:cs="Times New Roman"/>
      <w:szCs w:val="20"/>
      <w:lang w:eastAsia="el-GR"/>
    </w:rPr>
  </w:style>
  <w:style w:type="character" w:styleId="-">
    <w:name w:val="Hyperlink"/>
    <w:basedOn w:val="a0"/>
    <w:uiPriority w:val="99"/>
    <w:rsid w:val="00BC0390"/>
    <w:rPr>
      <w:color w:val="0000FF"/>
      <w:u w:val="single"/>
    </w:rPr>
  </w:style>
  <w:style w:type="paragraph" w:customStyle="1" w:styleId="Default">
    <w:name w:val="Default"/>
    <w:rsid w:val="006A3BA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vaigaiou</dc:creator>
  <cp:lastModifiedBy>user</cp:lastModifiedBy>
  <cp:revision>4</cp:revision>
  <cp:lastPrinted>2017-09-05T14:05:00Z</cp:lastPrinted>
  <dcterms:created xsi:type="dcterms:W3CDTF">2018-04-13T09:08:00Z</dcterms:created>
  <dcterms:modified xsi:type="dcterms:W3CDTF">2018-04-13T09:19:00Z</dcterms:modified>
</cp:coreProperties>
</file>